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FD" w:rsidRPr="00654FD6" w:rsidRDefault="00F976FD" w:rsidP="00F97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6FD" w:rsidRPr="00654FD6" w:rsidRDefault="00F976FD" w:rsidP="00F9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СОВЕТ ДЕПУТАТОВ</w:t>
      </w:r>
    </w:p>
    <w:p w:rsidR="00F976FD" w:rsidRPr="00654FD6" w:rsidRDefault="00F976FD" w:rsidP="00F9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Юрюзанского городского поселения</w:t>
      </w:r>
    </w:p>
    <w:p w:rsidR="00F976FD" w:rsidRPr="00654FD6" w:rsidRDefault="00F976FD" w:rsidP="00F9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654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Катав-Ивановского</w:t>
      </w:r>
      <w:proofErr w:type="gramEnd"/>
      <w:r w:rsidRPr="00654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муниципального района</w:t>
      </w:r>
    </w:p>
    <w:p w:rsidR="00F976FD" w:rsidRPr="00654FD6" w:rsidRDefault="00F976FD" w:rsidP="00F97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Челябинской области</w:t>
      </w:r>
    </w:p>
    <w:p w:rsidR="00F976FD" w:rsidRDefault="00F976FD" w:rsidP="00F976F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>РЕШЕНИЕ</w:t>
      </w:r>
    </w:p>
    <w:p w:rsidR="00B4635A" w:rsidRDefault="00B4635A" w:rsidP="00F976F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</w:pPr>
    </w:p>
    <w:p w:rsidR="00B4635A" w:rsidRPr="00654FD6" w:rsidRDefault="00B4635A" w:rsidP="00F976F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6FD" w:rsidRPr="00654FD6" w:rsidRDefault="00F976FD" w:rsidP="00F9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3B580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2015  г.     № </w:t>
      </w:r>
      <w:r w:rsidR="003B580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F976FD" w:rsidRPr="003B1F00" w:rsidRDefault="00F976FD" w:rsidP="00F97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Юрюзань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F976FD" w:rsidRDefault="00F976FD" w:rsidP="00F976FD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5787" w:rsidRDefault="00F976FD" w:rsidP="00F976FD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Совета депутатов Юрюзанского городского поселения на период до января 2016 года</w:t>
      </w: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Заслушав председателя Совета депутатов Юрюзанского городского поселения Куранова А.Г. и обсудив предлагаемый план работы Совета депутатов Юрюзанского городского поселения на период до января 2016 года, Совет депутатов Юрюзанского городского поселения</w:t>
      </w: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F976FD" w:rsidRDefault="00F976FD" w:rsidP="00F976FD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Совета депутатов Ю</w:t>
      </w:r>
      <w:r w:rsidR="003B580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юзанского городского поселения на период до января 2016 года.</w:t>
      </w:r>
    </w:p>
    <w:p w:rsidR="00F976FD" w:rsidRDefault="00F976FD" w:rsidP="00F976FD">
      <w:pPr>
        <w:pStyle w:val="a5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депутатов Юрюзанского городского поселения Куранова А.Г.</w:t>
      </w: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Совета депутатов</w:t>
      </w: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Юрюзанского городского поселения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А.Г.Куранов</w:t>
      </w:r>
      <w:proofErr w:type="spellEnd"/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61D68" w:rsidRDefault="00861D68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61D68" w:rsidRDefault="00861D68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76FD" w:rsidRDefault="00F976FD" w:rsidP="00F976F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976FD" w:rsidRDefault="00F976FD" w:rsidP="00F976F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976FD" w:rsidRDefault="00F976FD" w:rsidP="00F976F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Юрюзанского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976FD" w:rsidRDefault="00F976FD" w:rsidP="00F976F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B580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 октября 2015 г. №</w:t>
      </w:r>
      <w:r w:rsidR="003B5801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053330" w:rsidRDefault="00053330" w:rsidP="00F976F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B5801" w:rsidRDefault="003B5801" w:rsidP="00F976FD">
      <w:pPr>
        <w:spacing w:after="0"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F976FD" w:rsidRDefault="00F976FD" w:rsidP="00F976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Юрюзанского городского поселения </w:t>
      </w:r>
    </w:p>
    <w:p w:rsidR="00F976FD" w:rsidRDefault="00F976FD" w:rsidP="00F976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до января 2016 года</w:t>
      </w:r>
    </w:p>
    <w:p w:rsidR="00053330" w:rsidRDefault="00053330" w:rsidP="00F976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53330" w:rsidRDefault="00053330" w:rsidP="00F976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1843"/>
        <w:gridCol w:w="1842"/>
      </w:tblGrid>
      <w:tr w:rsidR="006C0B7F" w:rsidTr="00470616">
        <w:tc>
          <w:tcPr>
            <w:tcW w:w="9747" w:type="dxa"/>
            <w:gridSpan w:val="5"/>
          </w:tcPr>
          <w:p w:rsidR="006C0B7F" w:rsidRPr="006C0B7F" w:rsidRDefault="006C0B7F" w:rsidP="006C0B7F">
            <w:pPr>
              <w:ind w:left="36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B7F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обязательных программ и НПА Юрюзанского городского поселения</w:t>
            </w:r>
          </w:p>
        </w:tc>
      </w:tr>
      <w:tr w:rsidR="00470616" w:rsidTr="002E270D">
        <w:tc>
          <w:tcPr>
            <w:tcW w:w="534" w:type="dxa"/>
          </w:tcPr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Мероприятие/название документа</w:t>
            </w:r>
          </w:p>
        </w:tc>
        <w:tc>
          <w:tcPr>
            <w:tcW w:w="1701" w:type="dxa"/>
          </w:tcPr>
          <w:p w:rsid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рассмотрения/</w:t>
            </w:r>
          </w:p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843" w:type="dxa"/>
          </w:tcPr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</w:t>
            </w:r>
          </w:p>
        </w:tc>
        <w:tc>
          <w:tcPr>
            <w:tcW w:w="1842" w:type="dxa"/>
          </w:tcPr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рассмотрение (комиссия, председатель)</w:t>
            </w:r>
          </w:p>
        </w:tc>
      </w:tr>
      <w:tr w:rsidR="006C0B7F" w:rsidTr="00470616">
        <w:tc>
          <w:tcPr>
            <w:tcW w:w="9747" w:type="dxa"/>
            <w:gridSpan w:val="5"/>
          </w:tcPr>
          <w:p w:rsidR="006C0B7F" w:rsidRPr="006C0B7F" w:rsidRDefault="006C0B7F" w:rsidP="006C0B7F">
            <w:pPr>
              <w:pStyle w:val="a5"/>
              <w:numPr>
                <w:ilvl w:val="0"/>
                <w:numId w:val="3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принятие НПА в соответствии с Уставом Юрюзанского городского поселения</w:t>
            </w:r>
          </w:p>
        </w:tc>
      </w:tr>
      <w:tr w:rsidR="002E270D" w:rsidTr="002E270D">
        <w:tc>
          <w:tcPr>
            <w:tcW w:w="534" w:type="dxa"/>
          </w:tcPr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6C0B7F" w:rsidRPr="006C0B7F" w:rsidRDefault="006C0B7F" w:rsidP="002675D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НПА по реализации Федеральных законов и законов области</w:t>
            </w:r>
          </w:p>
        </w:tc>
        <w:tc>
          <w:tcPr>
            <w:tcW w:w="1701" w:type="dxa"/>
          </w:tcPr>
          <w:p w:rsidR="006C0B7F" w:rsidRPr="006C0B7F" w:rsidRDefault="002675D4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законодательных актов</w:t>
            </w:r>
          </w:p>
        </w:tc>
        <w:tc>
          <w:tcPr>
            <w:tcW w:w="1843" w:type="dxa"/>
          </w:tcPr>
          <w:p w:rsidR="006C0B7F" w:rsidRPr="006C0B7F" w:rsidRDefault="002675D4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842" w:type="dxa"/>
          </w:tcPr>
          <w:p w:rsidR="006C0B7F" w:rsidRPr="006C0B7F" w:rsidRDefault="002675D4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</w:t>
            </w:r>
            <w:r w:rsidR="00053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proofErr w:type="spellEnd"/>
            <w:proofErr w:type="gramEnd"/>
          </w:p>
        </w:tc>
      </w:tr>
      <w:tr w:rsidR="002675D4" w:rsidTr="00470616">
        <w:tc>
          <w:tcPr>
            <w:tcW w:w="9747" w:type="dxa"/>
            <w:gridSpan w:val="5"/>
          </w:tcPr>
          <w:p w:rsidR="002675D4" w:rsidRPr="002675D4" w:rsidRDefault="002675D4" w:rsidP="0075135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2.Работа с бюджетом</w:t>
            </w:r>
            <w:r w:rsidR="007513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финансами</w:t>
            </w:r>
            <w:r w:rsidR="0075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фондами</w:t>
            </w:r>
          </w:p>
        </w:tc>
      </w:tr>
      <w:tr w:rsidR="00751353" w:rsidTr="002E270D">
        <w:tc>
          <w:tcPr>
            <w:tcW w:w="534" w:type="dxa"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27" w:type="dxa"/>
          </w:tcPr>
          <w:p w:rsidR="00751353" w:rsidRPr="006C0B7F" w:rsidRDefault="00751353" w:rsidP="0047061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1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 внесении изменений  в бюджет  Юрюзанского городского  поселения на 2015 год и на  плановый период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61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2016 и 2017 годов, принятого  решением   Совета депутатов Юрюзанского городского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61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поселения от  24.12.2014 г.  № 323 </w:t>
            </w:r>
          </w:p>
        </w:tc>
        <w:tc>
          <w:tcPr>
            <w:tcW w:w="1701" w:type="dxa"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843" w:type="dxa"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  <w:vMerge w:val="restart"/>
          </w:tcPr>
          <w:p w:rsidR="00751353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53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53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53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53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53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53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53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53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финансово-бюджетной комиссии</w:t>
            </w:r>
          </w:p>
        </w:tc>
      </w:tr>
      <w:tr w:rsidR="00751353" w:rsidTr="002E270D">
        <w:tc>
          <w:tcPr>
            <w:tcW w:w="534" w:type="dxa"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751353" w:rsidRPr="006C0B7F" w:rsidRDefault="00751353" w:rsidP="0047061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>О назначении и порядке проведения публичных слушаний по проекту «Бюджета Юрюзанского городского поселения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</w:t>
            </w:r>
            <w:r w:rsidRPr="004706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843" w:type="dxa"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  <w:vMerge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353" w:rsidTr="002E270D">
        <w:tc>
          <w:tcPr>
            <w:tcW w:w="534" w:type="dxa"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751353" w:rsidRPr="006C0B7F" w:rsidRDefault="00751353" w:rsidP="0075135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353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к сведению отчета об исполнении бюджета Юрюзанского  городского  поселения за  6 месяцев  2015 года  </w:t>
            </w:r>
          </w:p>
        </w:tc>
        <w:tc>
          <w:tcPr>
            <w:tcW w:w="1701" w:type="dxa"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  <w:vMerge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353" w:rsidTr="002E270D">
        <w:tc>
          <w:tcPr>
            <w:tcW w:w="534" w:type="dxa"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751353" w:rsidRPr="006C0B7F" w:rsidRDefault="00751353" w:rsidP="0075135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353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к сведению отчета об исполнении бюджета Юрюзанского  городского  поселения 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1353">
              <w:rPr>
                <w:rFonts w:ascii="Times New Roman" w:hAnsi="Times New Roman" w:cs="Times New Roman"/>
                <w:sz w:val="24"/>
                <w:szCs w:val="24"/>
              </w:rPr>
              <w:t xml:space="preserve"> месяцев  2015 года    </w:t>
            </w:r>
          </w:p>
        </w:tc>
        <w:tc>
          <w:tcPr>
            <w:tcW w:w="1701" w:type="dxa"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  <w:vMerge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353" w:rsidTr="002E270D">
        <w:tc>
          <w:tcPr>
            <w:tcW w:w="534" w:type="dxa"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751353" w:rsidRPr="006C0B7F" w:rsidRDefault="00751353" w:rsidP="0075135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бюджете Юрюзанского городского поселения на 2016 год</w:t>
            </w:r>
          </w:p>
        </w:tc>
        <w:tc>
          <w:tcPr>
            <w:tcW w:w="1701" w:type="dxa"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42" w:type="dxa"/>
            <w:vMerge/>
          </w:tcPr>
          <w:p w:rsidR="00751353" w:rsidRPr="006C0B7F" w:rsidRDefault="00751353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90F" w:rsidTr="002E270D">
        <w:tc>
          <w:tcPr>
            <w:tcW w:w="534" w:type="dxa"/>
          </w:tcPr>
          <w:p w:rsidR="002B690F" w:rsidRDefault="002B690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2B690F" w:rsidRDefault="002B690F" w:rsidP="0075135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тарифов </w:t>
            </w:r>
            <w:r w:rsidR="00053330">
              <w:rPr>
                <w:rFonts w:ascii="Times New Roman" w:hAnsi="Times New Roman" w:cs="Times New Roman"/>
                <w:sz w:val="24"/>
                <w:szCs w:val="24"/>
              </w:rPr>
              <w:t>МУП «ЮТК»</w:t>
            </w:r>
          </w:p>
        </w:tc>
        <w:tc>
          <w:tcPr>
            <w:tcW w:w="1701" w:type="dxa"/>
          </w:tcPr>
          <w:p w:rsidR="002B690F" w:rsidRDefault="00053330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2B690F" w:rsidRDefault="00053330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842" w:type="dxa"/>
          </w:tcPr>
          <w:p w:rsidR="002B690F" w:rsidRPr="006C0B7F" w:rsidRDefault="00053330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финансово-бюджетная комиссия</w:t>
            </w:r>
          </w:p>
        </w:tc>
      </w:tr>
      <w:tr w:rsidR="00751353" w:rsidTr="00637D18">
        <w:tc>
          <w:tcPr>
            <w:tcW w:w="9747" w:type="dxa"/>
            <w:gridSpan w:val="5"/>
          </w:tcPr>
          <w:p w:rsidR="00751353" w:rsidRPr="00751353" w:rsidRDefault="00751353" w:rsidP="00751353">
            <w:pPr>
              <w:pStyle w:val="a5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Рассмотрение вопросов текущей деятельности органов местного самоуправления и осуществления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решений Совета депутатов</w:t>
            </w:r>
          </w:p>
        </w:tc>
      </w:tr>
      <w:tr w:rsidR="006C0B7F" w:rsidTr="002E270D">
        <w:tc>
          <w:tcPr>
            <w:tcW w:w="534" w:type="dxa"/>
          </w:tcPr>
          <w:p w:rsidR="006C0B7F" w:rsidRPr="006C0B7F" w:rsidRDefault="00053330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2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C0B7F" w:rsidRPr="006C0B7F" w:rsidRDefault="002E270D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формировании перечня наказов избирателей депутатам Совета депутатов Юрюзанского городского поселения</w:t>
            </w:r>
          </w:p>
        </w:tc>
        <w:tc>
          <w:tcPr>
            <w:tcW w:w="1701" w:type="dxa"/>
          </w:tcPr>
          <w:p w:rsidR="006C0B7F" w:rsidRPr="006C0B7F" w:rsidRDefault="002E27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6C0B7F" w:rsidRPr="006C0B7F" w:rsidRDefault="002E27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842" w:type="dxa"/>
          </w:tcPr>
          <w:p w:rsidR="006C0B7F" w:rsidRPr="006C0B7F" w:rsidRDefault="002E27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ПДК</w:t>
            </w:r>
          </w:p>
        </w:tc>
      </w:tr>
      <w:tr w:rsidR="006C0B7F" w:rsidTr="002E270D">
        <w:tc>
          <w:tcPr>
            <w:tcW w:w="534" w:type="dxa"/>
          </w:tcPr>
          <w:p w:rsidR="006C0B7F" w:rsidRPr="006C0B7F" w:rsidRDefault="00053330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2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C0B7F" w:rsidRPr="006C0B7F" w:rsidRDefault="002E270D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Совета депутатов на 1 полугодие 2016 года</w:t>
            </w:r>
          </w:p>
        </w:tc>
        <w:tc>
          <w:tcPr>
            <w:tcW w:w="1701" w:type="dxa"/>
          </w:tcPr>
          <w:p w:rsidR="006C0B7F" w:rsidRPr="006C0B7F" w:rsidRDefault="002E27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3" w:type="dxa"/>
          </w:tcPr>
          <w:p w:rsidR="002E270D" w:rsidRDefault="002E27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С.А., председатели комиссий</w:t>
            </w:r>
          </w:p>
          <w:p w:rsidR="006C0B7F" w:rsidRPr="006C0B7F" w:rsidRDefault="002E27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C0B7F" w:rsidRPr="006C0B7F" w:rsidRDefault="002E27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ПДК</w:t>
            </w:r>
          </w:p>
        </w:tc>
      </w:tr>
      <w:tr w:rsidR="006C0B7F" w:rsidTr="002E270D">
        <w:tc>
          <w:tcPr>
            <w:tcW w:w="534" w:type="dxa"/>
          </w:tcPr>
          <w:p w:rsidR="006C0B7F" w:rsidRPr="006C0B7F" w:rsidRDefault="002E270D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C0B7F" w:rsidRPr="006C0B7F" w:rsidRDefault="002E270D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70D">
              <w:rPr>
                <w:rFonts w:ascii="Times New Roman" w:hAnsi="Times New Roman" w:cs="Times New Roman"/>
                <w:sz w:val="24"/>
                <w:szCs w:val="24"/>
              </w:rPr>
              <w:t>Об Утверждении жилищно-бытовой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70D">
              <w:rPr>
                <w:rFonts w:ascii="Times New Roman" w:hAnsi="Times New Roman" w:cs="Times New Roman"/>
                <w:sz w:val="24"/>
                <w:szCs w:val="24"/>
              </w:rPr>
              <w:t>комиссии Юрюзанского городского поселения</w:t>
            </w:r>
          </w:p>
        </w:tc>
        <w:tc>
          <w:tcPr>
            <w:tcW w:w="1701" w:type="dxa"/>
          </w:tcPr>
          <w:p w:rsidR="006C0B7F" w:rsidRPr="006C0B7F" w:rsidRDefault="002E27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6C0B7F" w:rsidRPr="006C0B7F" w:rsidRDefault="002E27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С.А.</w:t>
            </w:r>
          </w:p>
        </w:tc>
        <w:tc>
          <w:tcPr>
            <w:tcW w:w="1842" w:type="dxa"/>
          </w:tcPr>
          <w:p w:rsidR="006C0B7F" w:rsidRPr="006C0B7F" w:rsidRDefault="002E27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 по социальной политике</w:t>
            </w:r>
          </w:p>
        </w:tc>
      </w:tr>
      <w:tr w:rsidR="006C0B7F" w:rsidTr="002E270D">
        <w:tc>
          <w:tcPr>
            <w:tcW w:w="534" w:type="dxa"/>
          </w:tcPr>
          <w:p w:rsidR="006C0B7F" w:rsidRPr="006C0B7F" w:rsidRDefault="002E270D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C0B7F" w:rsidRPr="006C0B7F" w:rsidRDefault="002E270D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70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«Об общежитии муниципального жилищного фонда Юрюзанского городского поселения»</w:t>
            </w:r>
          </w:p>
        </w:tc>
        <w:tc>
          <w:tcPr>
            <w:tcW w:w="1701" w:type="dxa"/>
          </w:tcPr>
          <w:p w:rsidR="006C0B7F" w:rsidRPr="006C0B7F" w:rsidRDefault="002E27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6C0B7F" w:rsidRPr="006C0B7F" w:rsidRDefault="002E27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 Р.С.</w:t>
            </w:r>
          </w:p>
        </w:tc>
        <w:tc>
          <w:tcPr>
            <w:tcW w:w="1842" w:type="dxa"/>
          </w:tcPr>
          <w:p w:rsidR="006C0B7F" w:rsidRPr="006C0B7F" w:rsidRDefault="002E27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 по законодательству и социальной политике</w:t>
            </w:r>
          </w:p>
        </w:tc>
      </w:tr>
      <w:tr w:rsidR="006C0B7F" w:rsidTr="002E270D">
        <w:tc>
          <w:tcPr>
            <w:tcW w:w="534" w:type="dxa"/>
          </w:tcPr>
          <w:p w:rsidR="006C0B7F" w:rsidRPr="006C0B7F" w:rsidRDefault="002E270D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C0B7F" w:rsidRPr="006C0B7F" w:rsidRDefault="002E270D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70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дополнения в решение Совета депутатов Юрюзанского городского поселения №151 от 28.03.2012 г. «О видах деятельности, приносящих доходы, предоставляемых муниципальным казенным учреждением «Культура» Юрюзанского городского поселения»</w:t>
            </w:r>
          </w:p>
        </w:tc>
        <w:tc>
          <w:tcPr>
            <w:tcW w:w="1701" w:type="dxa"/>
          </w:tcPr>
          <w:p w:rsidR="006C0B7F" w:rsidRPr="006C0B7F" w:rsidRDefault="002E27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6C0B7F" w:rsidRPr="006C0B7F" w:rsidRDefault="002E27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Ухань Е.Д.</w:t>
            </w:r>
          </w:p>
        </w:tc>
        <w:tc>
          <w:tcPr>
            <w:tcW w:w="1842" w:type="dxa"/>
          </w:tcPr>
          <w:p w:rsidR="006C0B7F" w:rsidRPr="006C0B7F" w:rsidRDefault="002E270D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 по социальной политике</w:t>
            </w:r>
          </w:p>
        </w:tc>
      </w:tr>
      <w:tr w:rsidR="006C0B7F" w:rsidTr="002E270D">
        <w:tc>
          <w:tcPr>
            <w:tcW w:w="534" w:type="dxa"/>
          </w:tcPr>
          <w:p w:rsidR="006C0B7F" w:rsidRPr="006C0B7F" w:rsidRDefault="00053330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6C0B7F" w:rsidRPr="006C0B7F" w:rsidRDefault="002B690F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мероприятиях, посвященных празднованию Нового 2016 года и о занятости детей и подростков в период зимних каникул</w:t>
            </w:r>
          </w:p>
        </w:tc>
        <w:tc>
          <w:tcPr>
            <w:tcW w:w="1701" w:type="dxa"/>
          </w:tcPr>
          <w:p w:rsidR="006C0B7F" w:rsidRPr="006C0B7F" w:rsidRDefault="002B690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3" w:type="dxa"/>
          </w:tcPr>
          <w:p w:rsidR="006C0B7F" w:rsidRPr="006C0B7F" w:rsidRDefault="002B690F" w:rsidP="00B138A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38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рташова И.И.</w:t>
            </w:r>
          </w:p>
        </w:tc>
        <w:tc>
          <w:tcPr>
            <w:tcW w:w="1842" w:type="dxa"/>
          </w:tcPr>
          <w:p w:rsidR="006C0B7F" w:rsidRPr="006C0B7F" w:rsidRDefault="002B690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 по социальной политике</w:t>
            </w:r>
          </w:p>
        </w:tc>
      </w:tr>
      <w:tr w:rsidR="006C0B7F" w:rsidTr="002E270D">
        <w:tc>
          <w:tcPr>
            <w:tcW w:w="534" w:type="dxa"/>
          </w:tcPr>
          <w:p w:rsidR="006C0B7F" w:rsidRPr="006C0B7F" w:rsidRDefault="00053330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6C0B7F" w:rsidRPr="006C0B7F" w:rsidRDefault="002B690F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зимнем отопительном сезоне 2015/2016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Юрюзанском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</w:t>
            </w:r>
          </w:p>
        </w:tc>
        <w:tc>
          <w:tcPr>
            <w:tcW w:w="1701" w:type="dxa"/>
          </w:tcPr>
          <w:p w:rsidR="006C0B7F" w:rsidRPr="006C0B7F" w:rsidRDefault="002B690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3" w:type="dxa"/>
          </w:tcPr>
          <w:p w:rsidR="006C0B7F" w:rsidRPr="006C0B7F" w:rsidRDefault="002B690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Чернецов А.А.</w:t>
            </w:r>
          </w:p>
        </w:tc>
        <w:tc>
          <w:tcPr>
            <w:tcW w:w="1842" w:type="dxa"/>
          </w:tcPr>
          <w:p w:rsidR="006C0B7F" w:rsidRPr="006C0B7F" w:rsidRDefault="002B690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ПДК по коммунальному хозяйству, строительству,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промышлен-ности</w:t>
            </w:r>
            <w:proofErr w:type="spellEnd"/>
            <w:proofErr w:type="gramEnd"/>
          </w:p>
        </w:tc>
      </w:tr>
      <w:tr w:rsidR="002B690F" w:rsidTr="00284B69">
        <w:tc>
          <w:tcPr>
            <w:tcW w:w="534" w:type="dxa"/>
          </w:tcPr>
          <w:p w:rsidR="002B690F" w:rsidRPr="006C0B7F" w:rsidRDefault="002B690F" w:rsidP="000533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B690F" w:rsidRPr="006C0B7F" w:rsidRDefault="002B690F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</w:t>
            </w:r>
          </w:p>
        </w:tc>
        <w:tc>
          <w:tcPr>
            <w:tcW w:w="1701" w:type="dxa"/>
          </w:tcPr>
          <w:p w:rsidR="002B690F" w:rsidRPr="006C0B7F" w:rsidRDefault="002B690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685" w:type="dxa"/>
            <w:gridSpan w:val="2"/>
          </w:tcPr>
          <w:p w:rsidR="002B690F" w:rsidRDefault="002B690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0F" w:rsidRPr="006C0B7F" w:rsidRDefault="002B690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всех комиссий</w:t>
            </w:r>
          </w:p>
        </w:tc>
      </w:tr>
      <w:tr w:rsidR="00053330" w:rsidTr="00F97ABA">
        <w:tc>
          <w:tcPr>
            <w:tcW w:w="9747" w:type="dxa"/>
            <w:gridSpan w:val="5"/>
          </w:tcPr>
          <w:p w:rsidR="00053330" w:rsidRPr="007F5139" w:rsidRDefault="007F5139" w:rsidP="007F5139">
            <w:pPr>
              <w:pStyle w:val="a5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законотворческой деятельности, мероприятия по организации деятельности Совета депутатов Юрюзанского городского поселения</w:t>
            </w:r>
          </w:p>
        </w:tc>
      </w:tr>
      <w:tr w:rsidR="006C0B7F" w:rsidTr="002E270D">
        <w:tc>
          <w:tcPr>
            <w:tcW w:w="534" w:type="dxa"/>
          </w:tcPr>
          <w:p w:rsidR="006C0B7F" w:rsidRPr="006C0B7F" w:rsidRDefault="007F5139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6C0B7F" w:rsidRPr="006C0B7F" w:rsidRDefault="007F5139" w:rsidP="007F513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избирателей депутатами, работа с письмами и обращениями граждан</w:t>
            </w:r>
          </w:p>
        </w:tc>
        <w:tc>
          <w:tcPr>
            <w:tcW w:w="1701" w:type="dxa"/>
          </w:tcPr>
          <w:p w:rsidR="006C0B7F" w:rsidRPr="006C0B7F" w:rsidRDefault="007F5139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6C0B7F" w:rsidRPr="006C0B7F" w:rsidRDefault="007F5139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(по отдельному графику)</w:t>
            </w:r>
          </w:p>
        </w:tc>
        <w:tc>
          <w:tcPr>
            <w:tcW w:w="1842" w:type="dxa"/>
          </w:tcPr>
          <w:p w:rsidR="006C0B7F" w:rsidRPr="006C0B7F" w:rsidRDefault="007F5139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6C0B7F" w:rsidTr="002E270D">
        <w:tc>
          <w:tcPr>
            <w:tcW w:w="534" w:type="dxa"/>
          </w:tcPr>
          <w:p w:rsidR="006C0B7F" w:rsidRPr="006C0B7F" w:rsidRDefault="007F5139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6C0B7F" w:rsidRPr="006C0B7F" w:rsidRDefault="007F5139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комиссиях, образуемых Главой городского поселения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направлениям деятельности</w:t>
            </w:r>
          </w:p>
        </w:tc>
        <w:tc>
          <w:tcPr>
            <w:tcW w:w="1701" w:type="dxa"/>
          </w:tcPr>
          <w:p w:rsidR="006C0B7F" w:rsidRPr="006C0B7F" w:rsidRDefault="007F5139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6C0B7F" w:rsidRPr="006C0B7F" w:rsidRDefault="007F5139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  <w:tc>
          <w:tcPr>
            <w:tcW w:w="1842" w:type="dxa"/>
          </w:tcPr>
          <w:p w:rsidR="006C0B7F" w:rsidRPr="006C0B7F" w:rsidRDefault="007F5139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6C0B7F" w:rsidTr="002E270D">
        <w:tc>
          <w:tcPr>
            <w:tcW w:w="534" w:type="dxa"/>
          </w:tcPr>
          <w:p w:rsidR="006C0B7F" w:rsidRPr="006C0B7F" w:rsidRDefault="007F5139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827" w:type="dxa"/>
          </w:tcPr>
          <w:p w:rsidR="006C0B7F" w:rsidRPr="006C0B7F" w:rsidRDefault="007F5139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нормативно-правовые акты по организации деятельности Совета депутатов</w:t>
            </w:r>
          </w:p>
        </w:tc>
        <w:tc>
          <w:tcPr>
            <w:tcW w:w="1701" w:type="dxa"/>
          </w:tcPr>
          <w:p w:rsidR="006C0B7F" w:rsidRPr="006C0B7F" w:rsidRDefault="007F5139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843" w:type="dxa"/>
          </w:tcPr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0B7F" w:rsidRPr="006C0B7F" w:rsidRDefault="007F5139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 по законодательству</w:t>
            </w:r>
          </w:p>
        </w:tc>
      </w:tr>
      <w:tr w:rsidR="006C0B7F" w:rsidTr="002E270D">
        <w:tc>
          <w:tcPr>
            <w:tcW w:w="534" w:type="dxa"/>
          </w:tcPr>
          <w:p w:rsidR="006C0B7F" w:rsidRPr="006C0B7F" w:rsidRDefault="007F5139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6C0B7F" w:rsidRPr="006C0B7F" w:rsidRDefault="007F5139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очередных     заседаний Совета депутатов</w:t>
            </w:r>
          </w:p>
        </w:tc>
        <w:tc>
          <w:tcPr>
            <w:tcW w:w="1701" w:type="dxa"/>
          </w:tcPr>
          <w:p w:rsidR="006C0B7F" w:rsidRDefault="007F5139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28.10.2015 г.</w:t>
            </w:r>
          </w:p>
          <w:p w:rsidR="007F5139" w:rsidRDefault="007F5139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25.11.2015 г.</w:t>
            </w:r>
          </w:p>
          <w:p w:rsidR="007F5139" w:rsidRPr="006C0B7F" w:rsidRDefault="007F5139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30.12.2015 г.</w:t>
            </w:r>
          </w:p>
        </w:tc>
        <w:tc>
          <w:tcPr>
            <w:tcW w:w="1843" w:type="dxa"/>
          </w:tcPr>
          <w:p w:rsidR="006C0B7F" w:rsidRPr="006C0B7F" w:rsidRDefault="00E47CEB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842" w:type="dxa"/>
          </w:tcPr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7F" w:rsidTr="002E270D">
        <w:tc>
          <w:tcPr>
            <w:tcW w:w="534" w:type="dxa"/>
          </w:tcPr>
          <w:p w:rsidR="006C0B7F" w:rsidRPr="006C0B7F" w:rsidRDefault="00E47CEB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:rsidR="006C0B7F" w:rsidRPr="006C0B7F" w:rsidRDefault="00E47CEB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внеочередного заседания Совета депутатов</w:t>
            </w:r>
          </w:p>
        </w:tc>
        <w:tc>
          <w:tcPr>
            <w:tcW w:w="1701" w:type="dxa"/>
          </w:tcPr>
          <w:p w:rsidR="006C0B7F" w:rsidRPr="006C0B7F" w:rsidRDefault="00E47CEB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инициативе Главы поселения, председателя Совета депутатов</w:t>
            </w:r>
          </w:p>
        </w:tc>
        <w:tc>
          <w:tcPr>
            <w:tcW w:w="1843" w:type="dxa"/>
          </w:tcPr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C0B7F" w:rsidRPr="006C0B7F" w:rsidRDefault="006C0B7F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EB" w:rsidTr="00482BEF">
        <w:tc>
          <w:tcPr>
            <w:tcW w:w="9747" w:type="dxa"/>
            <w:gridSpan w:val="5"/>
          </w:tcPr>
          <w:p w:rsidR="00E47CEB" w:rsidRPr="00E47CEB" w:rsidRDefault="00E47CEB" w:rsidP="00F976FD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5.Работа постоянных комиссий</w:t>
            </w:r>
          </w:p>
        </w:tc>
      </w:tr>
      <w:tr w:rsidR="00E47CEB" w:rsidTr="004301A8">
        <w:tc>
          <w:tcPr>
            <w:tcW w:w="534" w:type="dxa"/>
          </w:tcPr>
          <w:p w:rsidR="00E47CEB" w:rsidRPr="006C0B7F" w:rsidRDefault="00E47CEB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7" w:type="dxa"/>
          </w:tcPr>
          <w:p w:rsidR="00E47CEB" w:rsidRPr="006C0B7F" w:rsidRDefault="00E47CEB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документов и подготовка заключений по вопросам, выносимым на заседания Совета депутатов. </w:t>
            </w:r>
          </w:p>
        </w:tc>
        <w:tc>
          <w:tcPr>
            <w:tcW w:w="3544" w:type="dxa"/>
            <w:gridSpan w:val="2"/>
          </w:tcPr>
          <w:p w:rsidR="00E47CEB" w:rsidRPr="006C0B7F" w:rsidRDefault="00E47CEB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E47CEB" w:rsidRPr="006C0B7F" w:rsidRDefault="00E47CEB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ПДК</w:t>
            </w:r>
          </w:p>
        </w:tc>
      </w:tr>
      <w:tr w:rsidR="00E47CEB" w:rsidTr="000D66F6">
        <w:tc>
          <w:tcPr>
            <w:tcW w:w="534" w:type="dxa"/>
          </w:tcPr>
          <w:p w:rsidR="00E47CEB" w:rsidRPr="006C0B7F" w:rsidRDefault="00E47CEB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7" w:type="dxa"/>
          </w:tcPr>
          <w:p w:rsidR="00E47CEB" w:rsidRPr="006C0B7F" w:rsidRDefault="00304BA6" w:rsidP="002E270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и размещение на информационном стенде графика приема жителей города депутатами Совета депутатов</w:t>
            </w:r>
          </w:p>
        </w:tc>
        <w:tc>
          <w:tcPr>
            <w:tcW w:w="3544" w:type="dxa"/>
            <w:gridSpan w:val="2"/>
          </w:tcPr>
          <w:p w:rsidR="00E47CEB" w:rsidRPr="006C0B7F" w:rsidRDefault="00E47CEB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47CEB" w:rsidRPr="006C0B7F" w:rsidRDefault="00304BA6" w:rsidP="00F976F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И.А.</w:t>
            </w:r>
          </w:p>
        </w:tc>
      </w:tr>
    </w:tbl>
    <w:p w:rsidR="006C0B7F" w:rsidRPr="00F976FD" w:rsidRDefault="006C0B7F" w:rsidP="00F976F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976FD" w:rsidRDefault="00F976FD" w:rsidP="00F976FD">
      <w:pPr>
        <w:spacing w:line="240" w:lineRule="auto"/>
        <w:ind w:left="482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76FD" w:rsidRPr="00F976FD" w:rsidRDefault="00F976FD" w:rsidP="00F976FD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sectPr w:rsidR="00F976FD" w:rsidRPr="00F9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71D2"/>
    <w:multiLevelType w:val="hybridMultilevel"/>
    <w:tmpl w:val="626E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1051B"/>
    <w:multiLevelType w:val="hybridMultilevel"/>
    <w:tmpl w:val="A3C2E92C"/>
    <w:lvl w:ilvl="0" w:tplc="59A45D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1F43392"/>
    <w:multiLevelType w:val="hybridMultilevel"/>
    <w:tmpl w:val="4F78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E9"/>
    <w:rsid w:val="00053330"/>
    <w:rsid w:val="002675D4"/>
    <w:rsid w:val="002B690F"/>
    <w:rsid w:val="002E270D"/>
    <w:rsid w:val="00304BA6"/>
    <w:rsid w:val="003B5801"/>
    <w:rsid w:val="00470616"/>
    <w:rsid w:val="006C0B7F"/>
    <w:rsid w:val="00751353"/>
    <w:rsid w:val="007C4DE9"/>
    <w:rsid w:val="007F5139"/>
    <w:rsid w:val="007F5787"/>
    <w:rsid w:val="00861D68"/>
    <w:rsid w:val="009E3E97"/>
    <w:rsid w:val="00B138AF"/>
    <w:rsid w:val="00B4635A"/>
    <w:rsid w:val="00CA68FA"/>
    <w:rsid w:val="00E47CEB"/>
    <w:rsid w:val="00F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6FD"/>
    <w:pPr>
      <w:ind w:left="720"/>
      <w:contextualSpacing/>
    </w:pPr>
  </w:style>
  <w:style w:type="table" w:styleId="a6">
    <w:name w:val="Table Grid"/>
    <w:basedOn w:val="a1"/>
    <w:uiPriority w:val="59"/>
    <w:rsid w:val="006C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6FD"/>
    <w:pPr>
      <w:ind w:left="720"/>
      <w:contextualSpacing/>
    </w:pPr>
  </w:style>
  <w:style w:type="table" w:styleId="a6">
    <w:name w:val="Table Grid"/>
    <w:basedOn w:val="a1"/>
    <w:uiPriority w:val="59"/>
    <w:rsid w:val="006C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96B9-1F1D-4AB3-BF9C-937C72A3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Светлана</cp:lastModifiedBy>
  <cp:revision>9</cp:revision>
  <cp:lastPrinted>2015-10-29T04:21:00Z</cp:lastPrinted>
  <dcterms:created xsi:type="dcterms:W3CDTF">2015-10-16T10:10:00Z</dcterms:created>
  <dcterms:modified xsi:type="dcterms:W3CDTF">2015-11-09T10:18:00Z</dcterms:modified>
</cp:coreProperties>
</file>